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02E" w:rsidRDefault="0009002E" w:rsidP="0009002E">
      <w:pPr>
        <w:jc w:val="center"/>
        <w:rPr>
          <w:b/>
          <w:sz w:val="36"/>
          <w:szCs w:val="36"/>
        </w:rPr>
      </w:pPr>
      <w:r>
        <w:rPr>
          <w:noProof/>
        </w:rPr>
        <w:drawing>
          <wp:inline distT="0" distB="0" distL="0" distR="0" wp14:anchorId="638453C4" wp14:editId="668E7A44">
            <wp:extent cx="17907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0700" cy="1295400"/>
                    </a:xfrm>
                    <a:prstGeom prst="rect">
                      <a:avLst/>
                    </a:prstGeom>
                    <a:noFill/>
                  </pic:spPr>
                </pic:pic>
              </a:graphicData>
            </a:graphic>
          </wp:inline>
        </w:drawing>
      </w:r>
    </w:p>
    <w:p w:rsidR="0009002E" w:rsidRDefault="0009002E" w:rsidP="0009002E">
      <w:pPr>
        <w:jc w:val="center"/>
        <w:rPr>
          <w:b/>
          <w:sz w:val="36"/>
          <w:szCs w:val="36"/>
        </w:rPr>
      </w:pPr>
    </w:p>
    <w:p w:rsidR="008661C2" w:rsidRPr="008661C2" w:rsidRDefault="008661C2" w:rsidP="008661C2">
      <w:pPr>
        <w:jc w:val="center"/>
        <w:rPr>
          <w:b/>
          <w:sz w:val="36"/>
          <w:szCs w:val="36"/>
        </w:rPr>
      </w:pPr>
      <w:r w:rsidRPr="008661C2">
        <w:rPr>
          <w:b/>
          <w:sz w:val="36"/>
          <w:szCs w:val="36"/>
        </w:rPr>
        <w:t>Villa of Hope</w:t>
      </w:r>
    </w:p>
    <w:p w:rsidR="008661C2" w:rsidRDefault="0009002E" w:rsidP="008661C2">
      <w:pPr>
        <w:jc w:val="center"/>
        <w:rPr>
          <w:b/>
          <w:sz w:val="36"/>
          <w:szCs w:val="36"/>
        </w:rPr>
      </w:pPr>
      <w:r>
        <w:rPr>
          <w:b/>
          <w:sz w:val="36"/>
          <w:szCs w:val="36"/>
        </w:rPr>
        <w:t>General Counseling Program</w:t>
      </w:r>
    </w:p>
    <w:p w:rsidR="0009002E" w:rsidRPr="008661C2" w:rsidRDefault="0009002E" w:rsidP="008661C2">
      <w:pPr>
        <w:jc w:val="center"/>
        <w:rPr>
          <w:b/>
          <w:sz w:val="36"/>
          <w:szCs w:val="36"/>
        </w:rPr>
      </w:pPr>
    </w:p>
    <w:p w:rsidR="0009002E" w:rsidRPr="0009002E" w:rsidRDefault="0009002E" w:rsidP="0009002E">
      <w:pPr>
        <w:rPr>
          <w:rFonts w:ascii="Times New Roman" w:hAnsi="Times New Roman"/>
          <w:b/>
          <w:sz w:val="24"/>
          <w:szCs w:val="24"/>
        </w:rPr>
      </w:pPr>
      <w:r w:rsidRPr="0009002E">
        <w:rPr>
          <w:rFonts w:ascii="Times New Roman" w:hAnsi="Times New Roman"/>
          <w:b/>
          <w:sz w:val="24"/>
          <w:szCs w:val="24"/>
        </w:rPr>
        <w:t>Program Description</w:t>
      </w:r>
    </w:p>
    <w:p w:rsidR="0009002E" w:rsidRPr="0053356F" w:rsidRDefault="0009002E" w:rsidP="0009002E">
      <w:pPr>
        <w:rPr>
          <w:rFonts w:ascii="Times New Roman" w:hAnsi="Times New Roman"/>
          <w:sz w:val="24"/>
          <w:szCs w:val="24"/>
        </w:rPr>
      </w:pPr>
      <w:r w:rsidRPr="0053356F">
        <w:rPr>
          <w:rFonts w:ascii="Times New Roman" w:hAnsi="Times New Roman"/>
          <w:sz w:val="24"/>
          <w:szCs w:val="24"/>
        </w:rPr>
        <w:t xml:space="preserve">The General Counseling Program at Villa of Hope provides home-based services to families who have been identified as having children who are at risk of foster care placement or CPS involvement due to unmet parent or child service needs. The program is voluntary and families must want to participate in services. Traditionally these services have included individual and family counseling, parent skill training and education, and some casework services. </w:t>
      </w:r>
      <w:r>
        <w:rPr>
          <w:rFonts w:ascii="Times New Roman" w:hAnsi="Times New Roman"/>
          <w:sz w:val="24"/>
          <w:szCs w:val="24"/>
        </w:rPr>
        <w:t>Families are helped in areas such as: life skills, parenting, managing a household, interpersonal relationships, decision making, and accessing community resources. The program is now utilizing three</w:t>
      </w:r>
      <w:r w:rsidRPr="0053356F">
        <w:rPr>
          <w:rFonts w:ascii="Times New Roman" w:hAnsi="Times New Roman"/>
          <w:sz w:val="24"/>
          <w:szCs w:val="24"/>
        </w:rPr>
        <w:t xml:space="preserve"> evidenced based models for our parent skill training. They are Parents as</w:t>
      </w:r>
      <w:r>
        <w:rPr>
          <w:rFonts w:ascii="Times New Roman" w:hAnsi="Times New Roman"/>
          <w:sz w:val="24"/>
          <w:szCs w:val="24"/>
        </w:rPr>
        <w:t xml:space="preserve"> Teachers (ages birth-3), </w:t>
      </w:r>
      <w:r w:rsidRPr="0053356F">
        <w:rPr>
          <w:rFonts w:ascii="Times New Roman" w:hAnsi="Times New Roman"/>
          <w:sz w:val="24"/>
          <w:szCs w:val="24"/>
        </w:rPr>
        <w:t>Parenting Wisely: Teen Edition (ages 11 and up)</w:t>
      </w:r>
      <w:r>
        <w:rPr>
          <w:rFonts w:ascii="Times New Roman" w:hAnsi="Times New Roman"/>
          <w:sz w:val="24"/>
          <w:szCs w:val="24"/>
        </w:rPr>
        <w:t>, and Parenting Wisely: Young Child Edition (ages 3-10)</w:t>
      </w:r>
      <w:r w:rsidRPr="0053356F">
        <w:rPr>
          <w:rFonts w:ascii="Times New Roman" w:hAnsi="Times New Roman"/>
          <w:sz w:val="24"/>
          <w:szCs w:val="24"/>
        </w:rPr>
        <w:t xml:space="preserve">. Individualized plans of care are developed by the family and other supports the family would like involved. Goals are established based on identified needs and solutions. Services are tailored to each family’s needs. Families are helped to meet their basic needs and are often referred to other services that can assist with this (ex. Food pantries, clothing banks, housing resources, etc.) </w:t>
      </w:r>
      <w:r>
        <w:rPr>
          <w:rFonts w:ascii="Times New Roman" w:hAnsi="Times New Roman"/>
          <w:sz w:val="24"/>
          <w:szCs w:val="24"/>
        </w:rPr>
        <w:t>Families are helped to develop and expand their informal support networks.</w:t>
      </w:r>
    </w:p>
    <w:p w:rsidR="0009002E" w:rsidRPr="0005064E" w:rsidRDefault="0009002E" w:rsidP="0009002E">
      <w:pPr>
        <w:spacing w:before="120" w:after="120"/>
        <w:rPr>
          <w:rFonts w:ascii="Times New Roman" w:hAnsi="Times New Roman"/>
          <w:sz w:val="24"/>
          <w:szCs w:val="24"/>
        </w:rPr>
      </w:pPr>
      <w:r w:rsidRPr="0005064E">
        <w:rPr>
          <w:rFonts w:ascii="Times New Roman" w:hAnsi="Times New Roman"/>
          <w:sz w:val="24"/>
          <w:szCs w:val="24"/>
        </w:rPr>
        <w:t xml:space="preserve">  </w:t>
      </w:r>
    </w:p>
    <w:p w:rsidR="0009002E" w:rsidRPr="0005064E" w:rsidRDefault="0009002E" w:rsidP="0009002E">
      <w:pPr>
        <w:spacing w:before="120" w:after="120" w:line="276" w:lineRule="auto"/>
        <w:rPr>
          <w:rFonts w:ascii="Times New Roman" w:hAnsi="Times New Roman"/>
          <w:b/>
          <w:sz w:val="24"/>
          <w:szCs w:val="24"/>
        </w:rPr>
      </w:pPr>
      <w:r>
        <w:rPr>
          <w:rFonts w:ascii="Times New Roman" w:hAnsi="Times New Roman"/>
          <w:b/>
          <w:sz w:val="24"/>
          <w:szCs w:val="24"/>
        </w:rPr>
        <w:t>P</w:t>
      </w:r>
      <w:r>
        <w:rPr>
          <w:rFonts w:ascii="Times New Roman" w:hAnsi="Times New Roman"/>
          <w:b/>
          <w:sz w:val="24"/>
          <w:szCs w:val="24"/>
        </w:rPr>
        <w:t>hilosophy</w:t>
      </w:r>
    </w:p>
    <w:p w:rsidR="0009002E" w:rsidRPr="0005064E" w:rsidRDefault="0009002E" w:rsidP="0009002E">
      <w:pPr>
        <w:rPr>
          <w:rFonts w:ascii="Times New Roman" w:hAnsi="Times New Roman"/>
          <w:sz w:val="24"/>
          <w:szCs w:val="24"/>
        </w:rPr>
      </w:pPr>
      <w:r w:rsidRPr="0005064E">
        <w:rPr>
          <w:rFonts w:ascii="Times New Roman" w:hAnsi="Times New Roman"/>
          <w:sz w:val="24"/>
          <w:szCs w:val="24"/>
        </w:rPr>
        <w:t>The Villa of Hope’s General Counseling Program operates within the Sanctuary Model that promotes and supports positive change in clients, their families and the team through integrating trauma theory and creating therapeutic communities, which provide safety for both clients and the staff who work with them.</w:t>
      </w:r>
      <w:r>
        <w:rPr>
          <w:rFonts w:ascii="Times New Roman" w:hAnsi="Times New Roman"/>
          <w:sz w:val="24"/>
          <w:szCs w:val="24"/>
        </w:rPr>
        <w:t xml:space="preserve"> Families and providers establish respectful, family-centered relationships that facilitate collaborative and productive service planning and delivery.</w:t>
      </w:r>
    </w:p>
    <w:p w:rsidR="0009002E" w:rsidRPr="0005064E" w:rsidRDefault="0009002E" w:rsidP="0009002E">
      <w:pPr>
        <w:spacing w:before="120" w:after="120"/>
        <w:rPr>
          <w:rFonts w:ascii="Times New Roman" w:hAnsi="Times New Roman"/>
          <w:sz w:val="24"/>
          <w:szCs w:val="24"/>
        </w:rPr>
      </w:pPr>
      <w:r w:rsidRPr="0005064E">
        <w:rPr>
          <w:rFonts w:ascii="Times New Roman" w:hAnsi="Times New Roman"/>
          <w:sz w:val="24"/>
          <w:szCs w:val="24"/>
        </w:rPr>
        <w:t>Goals are established based on the families iden</w:t>
      </w:r>
      <w:r>
        <w:rPr>
          <w:rFonts w:ascii="Times New Roman" w:hAnsi="Times New Roman"/>
          <w:sz w:val="24"/>
          <w:szCs w:val="24"/>
        </w:rPr>
        <w:t>tifying unmet needs of the parents and children</w:t>
      </w:r>
      <w:r w:rsidRPr="0005064E">
        <w:rPr>
          <w:rFonts w:ascii="Times New Roman" w:hAnsi="Times New Roman"/>
          <w:sz w:val="24"/>
          <w:szCs w:val="24"/>
        </w:rPr>
        <w:t>, and solutions or action steps are developed based on strengths and choice of the family and team. Building a network of informal and formal supports for the family are integral to the worker’s engagement strategies. Within the</w:t>
      </w:r>
      <w:r>
        <w:rPr>
          <w:rFonts w:ascii="Times New Roman" w:hAnsi="Times New Roman"/>
          <w:sz w:val="24"/>
          <w:szCs w:val="24"/>
        </w:rPr>
        <w:t xml:space="preserve"> framework and plan developed by </w:t>
      </w:r>
      <w:r w:rsidRPr="0005064E">
        <w:rPr>
          <w:rFonts w:ascii="Times New Roman" w:hAnsi="Times New Roman"/>
          <w:sz w:val="24"/>
          <w:szCs w:val="24"/>
        </w:rPr>
        <w:t>the family and team, workers also provide services directly, that include individual and family counseling, parent skill training and education, and casework and advocacy services.</w:t>
      </w:r>
    </w:p>
    <w:p w:rsidR="0009002E" w:rsidRPr="0005064E" w:rsidRDefault="0009002E" w:rsidP="0009002E">
      <w:pPr>
        <w:spacing w:before="120" w:after="120"/>
        <w:rPr>
          <w:rFonts w:ascii="Times New Roman" w:hAnsi="Times New Roman"/>
          <w:b/>
          <w:sz w:val="24"/>
          <w:szCs w:val="24"/>
        </w:rPr>
      </w:pPr>
    </w:p>
    <w:p w:rsidR="0009002E" w:rsidRPr="0005064E" w:rsidRDefault="0009002E" w:rsidP="0009002E">
      <w:pPr>
        <w:spacing w:after="200" w:line="276" w:lineRule="auto"/>
        <w:rPr>
          <w:rFonts w:ascii="Times New Roman" w:hAnsi="Times New Roman"/>
          <w:b/>
          <w:sz w:val="24"/>
          <w:szCs w:val="24"/>
        </w:rPr>
      </w:pPr>
      <w:r>
        <w:rPr>
          <w:rFonts w:ascii="Times New Roman" w:hAnsi="Times New Roman"/>
          <w:b/>
          <w:sz w:val="24"/>
          <w:szCs w:val="24"/>
        </w:rPr>
        <w:lastRenderedPageBreak/>
        <w:t>Goals of General Counseling Program</w:t>
      </w:r>
    </w:p>
    <w:p w:rsidR="0009002E" w:rsidRPr="0005064E" w:rsidRDefault="0009002E" w:rsidP="0009002E">
      <w:pPr>
        <w:numPr>
          <w:ilvl w:val="0"/>
          <w:numId w:val="1"/>
        </w:numPr>
        <w:spacing w:line="276" w:lineRule="auto"/>
        <w:rPr>
          <w:rFonts w:ascii="Times New Roman" w:hAnsi="Times New Roman"/>
          <w:sz w:val="24"/>
          <w:szCs w:val="24"/>
        </w:rPr>
      </w:pPr>
      <w:r w:rsidRPr="0005064E">
        <w:rPr>
          <w:rFonts w:ascii="Times New Roman" w:hAnsi="Times New Roman"/>
          <w:sz w:val="24"/>
          <w:szCs w:val="24"/>
        </w:rPr>
        <w:t>To Prevent out of home placement of children in foster care</w:t>
      </w:r>
    </w:p>
    <w:p w:rsidR="0009002E" w:rsidRPr="0005064E" w:rsidRDefault="0009002E" w:rsidP="0009002E">
      <w:pPr>
        <w:numPr>
          <w:ilvl w:val="0"/>
          <w:numId w:val="1"/>
        </w:numPr>
        <w:spacing w:line="276" w:lineRule="auto"/>
        <w:rPr>
          <w:rFonts w:ascii="Times New Roman" w:hAnsi="Times New Roman"/>
          <w:sz w:val="24"/>
          <w:szCs w:val="24"/>
        </w:rPr>
      </w:pPr>
      <w:r w:rsidRPr="0005064E">
        <w:rPr>
          <w:rFonts w:ascii="Times New Roman" w:hAnsi="Times New Roman"/>
          <w:sz w:val="24"/>
          <w:szCs w:val="24"/>
        </w:rPr>
        <w:t xml:space="preserve">To prevent </w:t>
      </w:r>
      <w:proofErr w:type="gramStart"/>
      <w:r w:rsidRPr="0005064E">
        <w:rPr>
          <w:rFonts w:ascii="Times New Roman" w:hAnsi="Times New Roman"/>
          <w:sz w:val="24"/>
          <w:szCs w:val="24"/>
        </w:rPr>
        <w:t>child</w:t>
      </w:r>
      <w:proofErr w:type="gramEnd"/>
      <w:r w:rsidRPr="0005064E">
        <w:rPr>
          <w:rFonts w:ascii="Times New Roman" w:hAnsi="Times New Roman"/>
          <w:sz w:val="24"/>
          <w:szCs w:val="24"/>
        </w:rPr>
        <w:t xml:space="preserve"> abuse and neglect (as measured by absence of indicated CPS investigations)</w:t>
      </w:r>
    </w:p>
    <w:p w:rsidR="0009002E" w:rsidRPr="0005064E" w:rsidRDefault="0009002E" w:rsidP="0009002E">
      <w:pPr>
        <w:numPr>
          <w:ilvl w:val="0"/>
          <w:numId w:val="1"/>
        </w:numPr>
        <w:spacing w:line="276" w:lineRule="auto"/>
        <w:rPr>
          <w:rFonts w:ascii="Times New Roman" w:hAnsi="Times New Roman"/>
          <w:sz w:val="24"/>
          <w:szCs w:val="24"/>
        </w:rPr>
      </w:pPr>
      <w:r w:rsidRPr="0005064E">
        <w:rPr>
          <w:rFonts w:ascii="Times New Roman" w:hAnsi="Times New Roman"/>
          <w:sz w:val="24"/>
          <w:szCs w:val="24"/>
        </w:rPr>
        <w:t>To enhance parent and child functioning as identified in team goal</w:t>
      </w:r>
    </w:p>
    <w:p w:rsidR="008661C2" w:rsidRPr="008661C2" w:rsidRDefault="008661C2" w:rsidP="008661C2"/>
    <w:p w:rsidR="0009002E" w:rsidRDefault="0009002E" w:rsidP="008661C2">
      <w:pPr>
        <w:rPr>
          <w:b/>
        </w:rPr>
      </w:pPr>
    </w:p>
    <w:p w:rsidR="0009002E" w:rsidRDefault="0009002E" w:rsidP="008661C2">
      <w:pPr>
        <w:rPr>
          <w:b/>
        </w:rPr>
      </w:pPr>
    </w:p>
    <w:p w:rsidR="0009002E" w:rsidRDefault="0009002E" w:rsidP="008661C2">
      <w:pPr>
        <w:rPr>
          <w:b/>
        </w:rPr>
      </w:pPr>
    </w:p>
    <w:p w:rsidR="0009002E" w:rsidRDefault="0009002E" w:rsidP="008661C2">
      <w:pPr>
        <w:rPr>
          <w:b/>
        </w:rPr>
      </w:pPr>
    </w:p>
    <w:p w:rsidR="0009002E" w:rsidRDefault="0009002E" w:rsidP="008661C2">
      <w:pPr>
        <w:rPr>
          <w:b/>
        </w:rPr>
      </w:pPr>
    </w:p>
    <w:p w:rsidR="0009002E" w:rsidRDefault="0009002E" w:rsidP="008661C2">
      <w:pPr>
        <w:rPr>
          <w:b/>
        </w:rPr>
      </w:pPr>
    </w:p>
    <w:p w:rsidR="0009002E" w:rsidRDefault="0009002E" w:rsidP="008661C2">
      <w:pPr>
        <w:rPr>
          <w:b/>
        </w:rPr>
      </w:pPr>
    </w:p>
    <w:p w:rsidR="0009002E" w:rsidRDefault="0009002E" w:rsidP="008661C2">
      <w:pPr>
        <w:rPr>
          <w:b/>
        </w:rPr>
      </w:pPr>
    </w:p>
    <w:p w:rsidR="0009002E" w:rsidRDefault="0009002E" w:rsidP="008661C2">
      <w:pPr>
        <w:rPr>
          <w:b/>
        </w:rPr>
      </w:pPr>
    </w:p>
    <w:p w:rsidR="0009002E" w:rsidRDefault="0009002E" w:rsidP="008661C2">
      <w:pPr>
        <w:rPr>
          <w:b/>
        </w:rPr>
      </w:pPr>
    </w:p>
    <w:p w:rsidR="0009002E" w:rsidRDefault="0009002E" w:rsidP="008661C2">
      <w:pPr>
        <w:rPr>
          <w:b/>
        </w:rPr>
      </w:pPr>
    </w:p>
    <w:p w:rsidR="0009002E" w:rsidRDefault="0009002E" w:rsidP="008661C2">
      <w:pPr>
        <w:rPr>
          <w:b/>
        </w:rPr>
      </w:pPr>
    </w:p>
    <w:p w:rsidR="0009002E" w:rsidRDefault="0009002E" w:rsidP="008661C2">
      <w:pPr>
        <w:rPr>
          <w:b/>
        </w:rPr>
      </w:pPr>
    </w:p>
    <w:p w:rsidR="0009002E" w:rsidRDefault="0009002E" w:rsidP="008661C2">
      <w:pPr>
        <w:rPr>
          <w:b/>
        </w:rPr>
      </w:pPr>
    </w:p>
    <w:p w:rsidR="0009002E" w:rsidRDefault="0009002E" w:rsidP="008661C2">
      <w:pPr>
        <w:rPr>
          <w:b/>
        </w:rPr>
      </w:pPr>
    </w:p>
    <w:p w:rsidR="0009002E" w:rsidRDefault="0009002E" w:rsidP="008661C2">
      <w:pPr>
        <w:rPr>
          <w:b/>
        </w:rPr>
      </w:pPr>
    </w:p>
    <w:p w:rsidR="0009002E" w:rsidRDefault="0009002E" w:rsidP="008661C2">
      <w:pPr>
        <w:rPr>
          <w:b/>
        </w:rPr>
      </w:pPr>
    </w:p>
    <w:p w:rsidR="0009002E" w:rsidRDefault="0009002E" w:rsidP="008661C2">
      <w:pPr>
        <w:rPr>
          <w:b/>
        </w:rPr>
      </w:pPr>
    </w:p>
    <w:p w:rsidR="0009002E" w:rsidRDefault="0009002E" w:rsidP="008661C2">
      <w:pPr>
        <w:rPr>
          <w:b/>
        </w:rPr>
      </w:pPr>
    </w:p>
    <w:p w:rsidR="0009002E" w:rsidRDefault="0009002E" w:rsidP="008661C2">
      <w:pPr>
        <w:rPr>
          <w:b/>
        </w:rPr>
      </w:pPr>
    </w:p>
    <w:p w:rsidR="0009002E" w:rsidRDefault="0009002E" w:rsidP="008661C2">
      <w:pPr>
        <w:rPr>
          <w:b/>
        </w:rPr>
      </w:pPr>
    </w:p>
    <w:p w:rsidR="0009002E" w:rsidRDefault="0009002E" w:rsidP="008661C2">
      <w:pPr>
        <w:rPr>
          <w:b/>
        </w:rPr>
      </w:pPr>
    </w:p>
    <w:p w:rsidR="0009002E" w:rsidRDefault="0009002E" w:rsidP="008661C2">
      <w:pPr>
        <w:rPr>
          <w:b/>
        </w:rPr>
      </w:pPr>
    </w:p>
    <w:p w:rsidR="0009002E" w:rsidRDefault="0009002E" w:rsidP="008661C2">
      <w:pPr>
        <w:rPr>
          <w:b/>
        </w:rPr>
      </w:pPr>
    </w:p>
    <w:p w:rsidR="0009002E" w:rsidRDefault="0009002E" w:rsidP="008661C2">
      <w:pPr>
        <w:rPr>
          <w:b/>
        </w:rPr>
      </w:pPr>
    </w:p>
    <w:p w:rsidR="0009002E" w:rsidRDefault="0009002E" w:rsidP="008661C2">
      <w:pPr>
        <w:rPr>
          <w:b/>
        </w:rPr>
      </w:pPr>
    </w:p>
    <w:p w:rsidR="0009002E" w:rsidRDefault="0009002E" w:rsidP="008661C2">
      <w:pPr>
        <w:rPr>
          <w:b/>
        </w:rPr>
      </w:pPr>
    </w:p>
    <w:p w:rsidR="0009002E" w:rsidRDefault="0009002E" w:rsidP="008661C2">
      <w:pPr>
        <w:rPr>
          <w:b/>
        </w:rPr>
      </w:pPr>
    </w:p>
    <w:p w:rsidR="0009002E" w:rsidRDefault="0009002E" w:rsidP="008661C2">
      <w:pPr>
        <w:rPr>
          <w:b/>
        </w:rPr>
      </w:pPr>
    </w:p>
    <w:p w:rsidR="0009002E" w:rsidRDefault="0009002E" w:rsidP="008661C2">
      <w:pPr>
        <w:rPr>
          <w:b/>
        </w:rPr>
      </w:pPr>
    </w:p>
    <w:p w:rsidR="0009002E" w:rsidRDefault="0009002E" w:rsidP="008661C2">
      <w:pPr>
        <w:rPr>
          <w:b/>
        </w:rPr>
      </w:pPr>
    </w:p>
    <w:p w:rsidR="0009002E" w:rsidRDefault="0009002E" w:rsidP="008661C2">
      <w:pPr>
        <w:rPr>
          <w:b/>
        </w:rPr>
      </w:pPr>
    </w:p>
    <w:p w:rsidR="0009002E" w:rsidRDefault="0009002E" w:rsidP="008661C2">
      <w:pPr>
        <w:rPr>
          <w:b/>
        </w:rPr>
      </w:pPr>
    </w:p>
    <w:p w:rsidR="0009002E" w:rsidRDefault="0009002E" w:rsidP="008661C2">
      <w:pPr>
        <w:rPr>
          <w:b/>
        </w:rPr>
      </w:pPr>
    </w:p>
    <w:p w:rsidR="0009002E" w:rsidRDefault="0009002E" w:rsidP="008661C2">
      <w:pPr>
        <w:rPr>
          <w:b/>
        </w:rPr>
      </w:pPr>
    </w:p>
    <w:p w:rsidR="0009002E" w:rsidRDefault="0009002E" w:rsidP="008661C2">
      <w:pPr>
        <w:rPr>
          <w:b/>
        </w:rPr>
      </w:pPr>
    </w:p>
    <w:p w:rsidR="0009002E" w:rsidRDefault="0009002E" w:rsidP="008661C2">
      <w:pPr>
        <w:rPr>
          <w:b/>
        </w:rPr>
      </w:pPr>
    </w:p>
    <w:p w:rsidR="0009002E" w:rsidRDefault="0009002E" w:rsidP="008661C2">
      <w:pPr>
        <w:rPr>
          <w:b/>
        </w:rPr>
      </w:pPr>
    </w:p>
    <w:p w:rsidR="0009002E" w:rsidRDefault="0009002E" w:rsidP="008661C2">
      <w:pPr>
        <w:rPr>
          <w:b/>
        </w:rPr>
      </w:pPr>
    </w:p>
    <w:p w:rsidR="00436465" w:rsidRPr="00436465" w:rsidRDefault="00436465">
      <w:pPr>
        <w:rPr>
          <w:b/>
        </w:rPr>
      </w:pPr>
      <w:bookmarkStart w:id="0" w:name="_GoBack"/>
      <w:bookmarkEnd w:id="0"/>
    </w:p>
    <w:sectPr w:rsidR="00436465" w:rsidRPr="004364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5F99"/>
    <w:multiLevelType w:val="hybridMultilevel"/>
    <w:tmpl w:val="6D5A7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177A2"/>
    <w:multiLevelType w:val="hybridMultilevel"/>
    <w:tmpl w:val="E37CA5C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1C2"/>
    <w:rsid w:val="0009002E"/>
    <w:rsid w:val="000B67E0"/>
    <w:rsid w:val="00303A73"/>
    <w:rsid w:val="00436465"/>
    <w:rsid w:val="0076765F"/>
    <w:rsid w:val="007724D4"/>
    <w:rsid w:val="008661C2"/>
    <w:rsid w:val="00A029D6"/>
    <w:rsid w:val="00F41264"/>
    <w:rsid w:val="00F66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5BB0AC"/>
  <w15:chartTrackingRefBased/>
  <w15:docId w15:val="{9619A099-A3C8-4668-98FE-E22CFA808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1C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1264"/>
    <w:rPr>
      <w:color w:val="0563C1" w:themeColor="hyperlink"/>
      <w:u w:val="single"/>
    </w:rPr>
  </w:style>
  <w:style w:type="paragraph" w:styleId="BalloonText">
    <w:name w:val="Balloon Text"/>
    <w:basedOn w:val="Normal"/>
    <w:link w:val="BalloonTextChar"/>
    <w:uiPriority w:val="99"/>
    <w:semiHidden/>
    <w:unhideWhenUsed/>
    <w:rsid w:val="007676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65F"/>
    <w:rPr>
      <w:rFonts w:ascii="Segoe UI" w:hAnsi="Segoe UI" w:cs="Segoe UI"/>
      <w:sz w:val="18"/>
      <w:szCs w:val="18"/>
    </w:rPr>
  </w:style>
  <w:style w:type="paragraph" w:styleId="ListParagraph">
    <w:name w:val="List Paragraph"/>
    <w:basedOn w:val="Normal"/>
    <w:uiPriority w:val="34"/>
    <w:qFormat/>
    <w:rsid w:val="0009002E"/>
    <w:pPr>
      <w:spacing w:after="200" w:line="276" w:lineRule="auto"/>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36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O'Donnell</dc:creator>
  <cp:keywords/>
  <dc:description/>
  <cp:lastModifiedBy>Megan O'Donnell</cp:lastModifiedBy>
  <cp:revision>2</cp:revision>
  <cp:lastPrinted>2017-10-19T16:13:00Z</cp:lastPrinted>
  <dcterms:created xsi:type="dcterms:W3CDTF">2017-10-19T16:13:00Z</dcterms:created>
  <dcterms:modified xsi:type="dcterms:W3CDTF">2017-10-19T16:13:00Z</dcterms:modified>
</cp:coreProperties>
</file>